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8"/>
        <w:tblW w:w="14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48"/>
        <w:gridCol w:w="5325"/>
        <w:gridCol w:w="4399"/>
      </w:tblGrid>
      <w:tr w:rsidR="002A79E0" w14:paraId="5842DBD0" w14:textId="77777777" w:rsidTr="005A444F">
        <w:tc>
          <w:tcPr>
            <w:tcW w:w="4848" w:type="dxa"/>
          </w:tcPr>
          <w:p w14:paraId="00000002" w14:textId="77777777" w:rsidR="002A79E0" w:rsidRDefault="002A79E0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25" w:type="dxa"/>
          </w:tcPr>
          <w:p w14:paraId="00000003" w14:textId="77777777" w:rsidR="002A79E0" w:rsidRDefault="002A79E0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99" w:type="dxa"/>
          </w:tcPr>
          <w:p w14:paraId="00000004" w14:textId="4D1453D0" w:rsidR="002A79E0" w:rsidRDefault="00E31571">
            <w:pPr>
              <w:ind w:firstLine="0"/>
              <w:jc w:val="center"/>
            </w:pPr>
            <w:r>
              <w:t>Приложение № 4</w:t>
            </w:r>
          </w:p>
          <w:p w14:paraId="00000005" w14:textId="77777777" w:rsidR="002A79E0" w:rsidRDefault="00E31571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t>(пункт 5.3.2 Стандарта)</w:t>
            </w:r>
          </w:p>
        </w:tc>
      </w:tr>
    </w:tbl>
    <w:p w14:paraId="00000006" w14:textId="77777777" w:rsidR="002A79E0" w:rsidRDefault="002A79E0">
      <w:pPr>
        <w:spacing w:line="240" w:lineRule="auto"/>
        <w:ind w:firstLine="0"/>
        <w:jc w:val="center"/>
        <w:rPr>
          <w:b/>
        </w:rPr>
      </w:pPr>
    </w:p>
    <w:p w14:paraId="00000007" w14:textId="77777777" w:rsidR="002A79E0" w:rsidRDefault="00E31571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единой программы проведения контрольного мероприятия</w:t>
      </w:r>
    </w:p>
    <w:p w14:paraId="00000008" w14:textId="77777777" w:rsidR="002A79E0" w:rsidRDefault="002A79E0">
      <w:pPr>
        <w:spacing w:line="240" w:lineRule="auto"/>
        <w:ind w:firstLine="0"/>
        <w:jc w:val="center"/>
        <w:rPr>
          <w:sz w:val="32"/>
          <w:szCs w:val="3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A5D1D" w:rsidRPr="00582488" w14:paraId="2D264180" w14:textId="77777777" w:rsidTr="001A5D1D">
        <w:trPr>
          <w:cantSplit/>
          <w:trHeight w:hRule="exact" w:val="397"/>
          <w:jc w:val="center"/>
        </w:trPr>
        <w:tc>
          <w:tcPr>
            <w:tcW w:w="9639" w:type="dxa"/>
            <w:gridSpan w:val="2"/>
            <w:tcBorders>
              <w:bottom w:val="double" w:sz="6" w:space="0" w:color="auto"/>
            </w:tcBorders>
          </w:tcPr>
          <w:p w14:paraId="52FF7487" w14:textId="77777777" w:rsidR="001A5D1D" w:rsidRPr="00582488" w:rsidRDefault="001A5D1D" w:rsidP="00424877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58248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1A5D1D" w:rsidRPr="0079738B" w14:paraId="6515A1BE" w14:textId="77777777" w:rsidTr="001A5D1D">
        <w:trPr>
          <w:gridAfter w:val="1"/>
          <w:wAfter w:w="4820" w:type="dxa"/>
          <w:cantSplit/>
          <w:trHeight w:hRule="exact" w:val="567"/>
          <w:jc w:val="center"/>
        </w:trPr>
        <w:tc>
          <w:tcPr>
            <w:tcW w:w="4819" w:type="dxa"/>
            <w:tcBorders>
              <w:top w:val="double" w:sz="6" w:space="0" w:color="auto"/>
            </w:tcBorders>
            <w:vAlign w:val="bottom"/>
          </w:tcPr>
          <w:p w14:paraId="2FAB98E7" w14:textId="77777777" w:rsidR="001A5D1D" w:rsidRPr="0079738B" w:rsidRDefault="001A5D1D" w:rsidP="00424877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</w:tr>
    </w:tbl>
    <w:p w14:paraId="0000000D" w14:textId="77777777" w:rsidR="002A79E0" w:rsidRPr="00845526" w:rsidRDefault="002A79E0">
      <w:pPr>
        <w:spacing w:line="240" w:lineRule="auto"/>
        <w:rPr>
          <w:sz w:val="18"/>
        </w:rPr>
      </w:pPr>
    </w:p>
    <w:tbl>
      <w:tblPr>
        <w:tblStyle w:val="60"/>
        <w:tblW w:w="14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482"/>
        <w:gridCol w:w="5605"/>
        <w:gridCol w:w="4484"/>
      </w:tblGrid>
      <w:tr w:rsidR="002A79E0" w14:paraId="6C948EC6" w14:textId="77777777">
        <w:trPr>
          <w:cantSplit/>
          <w:jc w:val="center"/>
        </w:trPr>
        <w:tc>
          <w:tcPr>
            <w:tcW w:w="4482" w:type="dxa"/>
          </w:tcPr>
          <w:p w14:paraId="0000000F" w14:textId="77777777" w:rsidR="002A79E0" w:rsidRDefault="002A79E0"/>
        </w:tc>
        <w:tc>
          <w:tcPr>
            <w:tcW w:w="5605" w:type="dxa"/>
          </w:tcPr>
          <w:p w14:paraId="00000010" w14:textId="77777777" w:rsidR="002A79E0" w:rsidRDefault="002A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bookmarkStart w:id="1" w:name="_heading=h.gjdgxs" w:colFirst="0" w:colLast="0"/>
            <w:bookmarkEnd w:id="1"/>
          </w:p>
        </w:tc>
        <w:tc>
          <w:tcPr>
            <w:tcW w:w="4484" w:type="dxa"/>
          </w:tcPr>
          <w:p w14:paraId="00000011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14:paraId="00000012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 палаты Российской Федерации</w:t>
            </w:r>
          </w:p>
          <w:p w14:paraId="00000013" w14:textId="77777777" w:rsidR="002A79E0" w:rsidRDefault="002A7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4" w14:textId="56B0652A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______________И.О. Фамилия</w:t>
            </w:r>
          </w:p>
          <w:p w14:paraId="00000015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г.</w:t>
            </w:r>
          </w:p>
        </w:tc>
      </w:tr>
    </w:tbl>
    <w:p w14:paraId="00000016" w14:textId="77777777" w:rsidR="002A79E0" w:rsidRDefault="002A79E0">
      <w:pPr>
        <w:spacing w:line="240" w:lineRule="auto"/>
      </w:pPr>
    </w:p>
    <w:p w14:paraId="00000017" w14:textId="77777777" w:rsidR="002A79E0" w:rsidRDefault="00E31571">
      <w:pPr>
        <w:pStyle w:val="1"/>
      </w:pPr>
      <w:r>
        <w:t>единая программа</w:t>
      </w:r>
    </w:p>
    <w:p w14:paraId="00000018" w14:textId="77777777" w:rsidR="002A79E0" w:rsidRDefault="00E31571">
      <w:pPr>
        <w:pStyle w:val="3"/>
        <w:spacing w:after="60"/>
      </w:pPr>
      <w:r>
        <w:t>проведения контрольного мероприятия</w:t>
      </w:r>
    </w:p>
    <w:p w14:paraId="00000019" w14:textId="0402CD39" w:rsidR="002A79E0" w:rsidRDefault="00E31571">
      <w:pPr>
        <w:pStyle w:val="3"/>
      </w:pPr>
      <w:r>
        <w:t>«_____________________________________________________________»</w:t>
      </w:r>
    </w:p>
    <w:p w14:paraId="0000001A" w14:textId="1BF264AC" w:rsidR="002A79E0" w:rsidRDefault="00E31571">
      <w:pPr>
        <w:pStyle w:val="3"/>
      </w:pPr>
      <w:r>
        <w:rPr>
          <w:b w:val="0"/>
          <w:sz w:val="20"/>
          <w:szCs w:val="20"/>
        </w:rPr>
        <w:t>наименование контрольного мероприятия</w:t>
      </w:r>
    </w:p>
    <w:p w14:paraId="0000001B" w14:textId="77777777" w:rsidR="002A79E0" w:rsidRPr="00845526" w:rsidRDefault="002A79E0">
      <w:pPr>
        <w:pStyle w:val="3"/>
        <w:rPr>
          <w:sz w:val="14"/>
        </w:rPr>
      </w:pPr>
    </w:p>
    <w:p w14:paraId="0000001C" w14:textId="77777777" w:rsidR="002A79E0" w:rsidRDefault="00E31571">
      <w:r>
        <w:t>1. Основание для проведения контрольного мероприятия: _________________________________________________</w:t>
      </w:r>
    </w:p>
    <w:p w14:paraId="0000001D" w14:textId="750D8AC2" w:rsidR="002A79E0" w:rsidRDefault="00E31571">
      <w:pPr>
        <w:spacing w:line="240" w:lineRule="auto"/>
        <w:ind w:firstLine="0"/>
      </w:pPr>
      <w:r>
        <w:t>_______________________________________________________________________________________________________.</w:t>
      </w:r>
    </w:p>
    <w:p w14:paraId="0000001E" w14:textId="17CF04E9" w:rsidR="002A79E0" w:rsidRDefault="00E31571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(пункт Плана работы Счетной палаты Российской Федерации на 20__ год; основание для включения контрольного мероприятия в План работы Счетной палаты Российской Федерации </w:t>
      </w:r>
    </w:p>
    <w:p w14:paraId="0000001F" w14:textId="77777777" w:rsidR="002A79E0" w:rsidRDefault="002A79E0">
      <w:pPr>
        <w:spacing w:line="240" w:lineRule="auto"/>
      </w:pPr>
    </w:p>
    <w:p w14:paraId="00000020" w14:textId="77777777" w:rsidR="002A79E0" w:rsidRDefault="00E31571">
      <w:pPr>
        <w:spacing w:line="240" w:lineRule="auto"/>
      </w:pPr>
      <w:r>
        <w:t>2. Предмет контрольного мероприятия: ________________________________________________________________.</w:t>
      </w:r>
    </w:p>
    <w:p w14:paraId="00000021" w14:textId="77777777" w:rsidR="002A79E0" w:rsidRDefault="00E31571">
      <w:pPr>
        <w:ind w:left="3539" w:firstLine="708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(указывается, что именно проверяется)</w:t>
      </w:r>
    </w:p>
    <w:p w14:paraId="00000022" w14:textId="77777777" w:rsidR="002A79E0" w:rsidRDefault="00E31571">
      <w:r>
        <w:t>3. Объекты контрольного мероприятия и даты начала и окончания проверки на каждом из них:</w:t>
      </w:r>
    </w:p>
    <w:p w14:paraId="00000023" w14:textId="77777777" w:rsidR="002A79E0" w:rsidRDefault="00E31571">
      <w:r>
        <w:lastRenderedPageBreak/>
        <w:t>3.1. _______________________________________________________________________________________________.</w:t>
      </w:r>
    </w:p>
    <w:p w14:paraId="00000024" w14:textId="77777777" w:rsidR="002A79E0" w:rsidRDefault="00E31571">
      <w:pPr>
        <w:spacing w:line="240" w:lineRule="auto"/>
      </w:pPr>
      <w:r>
        <w:t>3.2. _______________________________________________________________________________________________.</w:t>
      </w:r>
    </w:p>
    <w:p w14:paraId="00000025" w14:textId="77777777" w:rsidR="002A79E0" w:rsidRDefault="00E31571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(полные наименования объектов; в случае проведения камеральной проверки после наименования объекта контрольного мероприятия в скобках указывается: «камерально»)</w:t>
      </w:r>
    </w:p>
    <w:p w14:paraId="00000040" w14:textId="3620798C" w:rsidR="002A79E0" w:rsidRDefault="00E31571">
      <w:r>
        <w:t>4. Цели контрольного мероприятия</w:t>
      </w:r>
      <w:r>
        <w:rPr>
          <w:vertAlign w:val="superscript"/>
        </w:rPr>
        <w:footnoteReference w:id="1"/>
      </w:r>
      <w:r>
        <w:t>:</w:t>
      </w:r>
    </w:p>
    <w:p w14:paraId="00000041" w14:textId="2D10D6D8" w:rsidR="002A79E0" w:rsidRDefault="00E31571">
      <w:pPr>
        <w:spacing w:line="240" w:lineRule="auto"/>
      </w:pPr>
      <w:r>
        <w:t>4.1. Цель 1. __________________________________________________________________</w:t>
      </w:r>
      <w:r w:rsidR="00845526">
        <w:t>_</w:t>
      </w:r>
      <w:r>
        <w:t>_____ (______________).</w:t>
      </w:r>
    </w:p>
    <w:p w14:paraId="00000042" w14:textId="2B65225D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(формулировка цели)                                                                                    </w:t>
      </w:r>
      <w:r w:rsidR="00845526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вид аудита (контроля)</w:t>
      </w:r>
    </w:p>
    <w:p w14:paraId="00000046" w14:textId="7A0EF8A1" w:rsidR="002A79E0" w:rsidRDefault="00E31571">
      <w:pPr>
        <w:spacing w:line="240" w:lineRule="auto"/>
      </w:pPr>
      <w:r>
        <w:t>4.2. Цель 2. ___________________________________________________________________</w:t>
      </w:r>
      <w:r w:rsidR="00845526">
        <w:t>_</w:t>
      </w:r>
      <w:r>
        <w:t>___</w:t>
      </w:r>
      <w:r w:rsidR="009D5D21">
        <w:t xml:space="preserve">_ </w:t>
      </w:r>
      <w:r>
        <w:t>(______________).</w:t>
      </w:r>
    </w:p>
    <w:p w14:paraId="00000047" w14:textId="0643594E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84552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(формулировка цели)                                                                                  </w:t>
      </w:r>
      <w:r w:rsidR="00845526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вид аудита (контроля)</w:t>
      </w:r>
    </w:p>
    <w:p w14:paraId="0000004B" w14:textId="12F6129F" w:rsidR="002A79E0" w:rsidRDefault="00E31571">
      <w:r>
        <w:t>5. Вопросы контрольного мероприятия:</w:t>
      </w:r>
    </w:p>
    <w:tbl>
      <w:tblPr>
        <w:tblStyle w:val="40"/>
        <w:tblW w:w="14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429"/>
        <w:gridCol w:w="4233"/>
        <w:gridCol w:w="1843"/>
        <w:gridCol w:w="1842"/>
        <w:gridCol w:w="3340"/>
      </w:tblGrid>
      <w:tr w:rsidR="002A79E0" w14:paraId="0A798A6E" w14:textId="77777777" w:rsidTr="00845526">
        <w:trPr>
          <w:jc w:val="center"/>
        </w:trPr>
        <w:tc>
          <w:tcPr>
            <w:tcW w:w="1101" w:type="dxa"/>
            <w:vAlign w:val="center"/>
          </w:tcPr>
          <w:p w14:paraId="0000004C" w14:textId="77777777" w:rsidR="002A79E0" w:rsidRDefault="00E315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</w:p>
        </w:tc>
        <w:tc>
          <w:tcPr>
            <w:tcW w:w="2429" w:type="dxa"/>
            <w:vAlign w:val="center"/>
          </w:tcPr>
          <w:p w14:paraId="0000004D" w14:textId="77777777" w:rsidR="002A79E0" w:rsidRDefault="00E315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контрольного мероприятия по целям</w:t>
            </w:r>
          </w:p>
        </w:tc>
        <w:tc>
          <w:tcPr>
            <w:tcW w:w="4233" w:type="dxa"/>
            <w:vAlign w:val="center"/>
          </w:tcPr>
          <w:p w14:paraId="0000004E" w14:textId="35767AC2" w:rsidR="002A79E0" w:rsidRDefault="00E31571" w:rsidP="0084552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аудита в случае, если необходимость их включения в программу проведения мероприятия предусмотрена соответствующими стандартами внешнего государственного аудита (контроля)</w:t>
            </w:r>
          </w:p>
        </w:tc>
        <w:tc>
          <w:tcPr>
            <w:tcW w:w="1843" w:type="dxa"/>
            <w:vAlign w:val="center"/>
          </w:tcPr>
          <w:p w14:paraId="0000004F" w14:textId="77777777" w:rsidR="002A79E0" w:rsidRDefault="00E31571" w:rsidP="00845526">
            <w:pPr>
              <w:spacing w:line="240" w:lineRule="auto"/>
              <w:ind w:left="-142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контрольного мероприятия</w:t>
            </w:r>
          </w:p>
        </w:tc>
        <w:tc>
          <w:tcPr>
            <w:tcW w:w="1842" w:type="dxa"/>
            <w:vAlign w:val="center"/>
          </w:tcPr>
          <w:p w14:paraId="00000050" w14:textId="6438E29F" w:rsidR="002A79E0" w:rsidRDefault="00E31571" w:rsidP="00845526">
            <w:pPr>
              <w:spacing w:line="240" w:lineRule="auto"/>
              <w:ind w:left="-143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проведения </w:t>
            </w:r>
          </w:p>
          <w:p w14:paraId="00000051" w14:textId="77777777" w:rsidR="002A79E0" w:rsidRDefault="00E31571" w:rsidP="00845526">
            <w:pPr>
              <w:spacing w:line="240" w:lineRule="auto"/>
              <w:ind w:left="-143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контрольного мероприятия</w:t>
            </w:r>
          </w:p>
          <w:p w14:paraId="00000052" w14:textId="5A522ADD" w:rsidR="002A79E0" w:rsidRDefault="00E31571" w:rsidP="00845526">
            <w:pPr>
              <w:spacing w:line="240" w:lineRule="auto"/>
              <w:ind w:left="-143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объектах </w:t>
            </w:r>
          </w:p>
        </w:tc>
        <w:tc>
          <w:tcPr>
            <w:tcW w:w="3340" w:type="dxa"/>
            <w:vAlign w:val="center"/>
          </w:tcPr>
          <w:p w14:paraId="00000053" w14:textId="77777777" w:rsidR="002A79E0" w:rsidRDefault="00E31571" w:rsidP="00845526">
            <w:pPr>
              <w:spacing w:line="240" w:lineRule="auto"/>
              <w:ind w:left="-142" w:right="-6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Коллегии Счетной палаты Российской Федерации, ответственные за проведение контрольного мероприятия по вопросам, входящим в их компетенцию</w:t>
            </w:r>
          </w:p>
        </w:tc>
      </w:tr>
      <w:tr w:rsidR="002A79E0" w14:paraId="5B347BC9" w14:textId="77777777" w:rsidTr="00845526">
        <w:trPr>
          <w:trHeight w:val="284"/>
          <w:jc w:val="center"/>
        </w:trPr>
        <w:tc>
          <w:tcPr>
            <w:tcW w:w="1101" w:type="dxa"/>
          </w:tcPr>
          <w:p w14:paraId="00000054" w14:textId="05352360" w:rsidR="002A79E0" w:rsidRDefault="00E315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9" w:type="dxa"/>
          </w:tcPr>
          <w:p w14:paraId="00000055" w14:textId="77777777" w:rsidR="002A79E0" w:rsidRDefault="00E315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33" w:type="dxa"/>
          </w:tcPr>
          <w:p w14:paraId="00000056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000057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00058" w14:textId="77777777" w:rsidR="002A79E0" w:rsidRDefault="002A79E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14:paraId="00000059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A79E0" w14:paraId="077DB6C6" w14:textId="77777777" w:rsidTr="00845526">
        <w:trPr>
          <w:trHeight w:val="284"/>
          <w:jc w:val="center"/>
        </w:trPr>
        <w:tc>
          <w:tcPr>
            <w:tcW w:w="1101" w:type="dxa"/>
          </w:tcPr>
          <w:p w14:paraId="0000005A" w14:textId="77777777" w:rsidR="002A79E0" w:rsidRDefault="002A79E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14:paraId="0000005B" w14:textId="77777777" w:rsidR="002A79E0" w:rsidRDefault="00E315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33" w:type="dxa"/>
          </w:tcPr>
          <w:p w14:paraId="0000005C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00005D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0005E" w14:textId="77777777" w:rsidR="002A79E0" w:rsidRDefault="002A79E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14:paraId="0000005F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A79E0" w14:paraId="616BBB3F" w14:textId="77777777" w:rsidTr="00845526">
        <w:trPr>
          <w:trHeight w:val="284"/>
          <w:jc w:val="center"/>
        </w:trPr>
        <w:tc>
          <w:tcPr>
            <w:tcW w:w="1101" w:type="dxa"/>
          </w:tcPr>
          <w:p w14:paraId="00000060" w14:textId="629AC389" w:rsidR="002A79E0" w:rsidRDefault="00E315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29" w:type="dxa"/>
          </w:tcPr>
          <w:p w14:paraId="00000061" w14:textId="77777777" w:rsidR="002A79E0" w:rsidRDefault="00E315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33" w:type="dxa"/>
          </w:tcPr>
          <w:p w14:paraId="00000062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000063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00064" w14:textId="77777777" w:rsidR="002A79E0" w:rsidRDefault="002A79E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14:paraId="00000065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A79E0" w14:paraId="7CFB47BC" w14:textId="77777777" w:rsidTr="00845526">
        <w:trPr>
          <w:trHeight w:val="284"/>
          <w:jc w:val="center"/>
        </w:trPr>
        <w:tc>
          <w:tcPr>
            <w:tcW w:w="1101" w:type="dxa"/>
          </w:tcPr>
          <w:p w14:paraId="00000066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14:paraId="00000067" w14:textId="77777777" w:rsidR="002A79E0" w:rsidRDefault="00E315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33" w:type="dxa"/>
          </w:tcPr>
          <w:p w14:paraId="00000068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000069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0006A" w14:textId="77777777" w:rsidR="002A79E0" w:rsidRDefault="002A79E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14:paraId="0000006B" w14:textId="77777777" w:rsidR="002A79E0" w:rsidRDefault="002A79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0000006C" w14:textId="77777777" w:rsidR="002A79E0" w:rsidRDefault="002A79E0"/>
    <w:p w14:paraId="0000006D" w14:textId="664C384F" w:rsidR="002A79E0" w:rsidRDefault="00E31571">
      <w:r>
        <w:t>6. Сроки проведения контрольного мероприятия: с_________________________ по __________________________.</w:t>
      </w:r>
    </w:p>
    <w:p w14:paraId="0000006E" w14:textId="7CC283CB" w:rsidR="002A79E0" w:rsidRDefault="00E31571">
      <w:bookmarkStart w:id="2" w:name="_heading=h.30j0zll" w:colFirst="0" w:colLast="0"/>
      <w:bookmarkEnd w:id="2"/>
      <w:r>
        <w:t>7. Состав участников контрольного мероприятия:</w:t>
      </w:r>
    </w:p>
    <w:p w14:paraId="0000006F" w14:textId="77777777" w:rsidR="002A79E0" w:rsidRDefault="00E31571">
      <w:pPr>
        <w:spacing w:line="240" w:lineRule="auto"/>
      </w:pPr>
      <w:r>
        <w:t>руководитель контрольного мероприятия: _____________________________________________________________;</w:t>
      </w:r>
    </w:p>
    <w:p w14:paraId="00000070" w14:textId="77777777" w:rsidR="002A79E0" w:rsidRDefault="00E31571">
      <w:pPr>
        <w:ind w:left="4955" w:firstLine="707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(должность, фамилия и инициалы)</w:t>
      </w:r>
    </w:p>
    <w:p w14:paraId="00000071" w14:textId="6A57C690" w:rsidR="002A79E0" w:rsidRDefault="00E31571">
      <w:pPr>
        <w:spacing w:line="240" w:lineRule="auto"/>
      </w:pPr>
      <w:r>
        <w:t>1) руководитель группы инспекторов в ___________________________________________________</w:t>
      </w:r>
      <w:r w:rsidR="009D5D21">
        <w:t>_________</w:t>
      </w:r>
      <w:r>
        <w:t>____</w:t>
      </w:r>
    </w:p>
    <w:p w14:paraId="00000072" w14:textId="77777777" w:rsidR="002A79E0" w:rsidRDefault="00E31571">
      <w:pPr>
        <w:ind w:left="5663" w:firstLine="1"/>
        <w:jc w:val="center"/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73" w14:textId="77777777" w:rsidR="002A79E0" w:rsidRDefault="00E31571">
      <w:pPr>
        <w:spacing w:line="240" w:lineRule="auto"/>
      </w:pPr>
      <w:r>
        <w:t>__________________________________________________________________________________________________;</w:t>
      </w:r>
    </w:p>
    <w:p w14:paraId="00000074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5" w14:textId="77777777" w:rsidR="002A79E0" w:rsidRDefault="00E31571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76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7" w14:textId="77777777" w:rsidR="002A79E0" w:rsidRDefault="00E31571">
      <w:pPr>
        <w:spacing w:line="240" w:lineRule="auto"/>
      </w:pPr>
      <w:r>
        <w:t>____________________________________________________________________________________ с ____ по_____;</w:t>
      </w:r>
    </w:p>
    <w:p w14:paraId="00000078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9" w14:textId="719DA8FA" w:rsidR="002A79E0" w:rsidRDefault="00E31571">
      <w:pPr>
        <w:spacing w:line="240" w:lineRule="auto"/>
      </w:pPr>
      <w:r>
        <w:t>2) руководитель группы инспекторов в _______________________________________________</w:t>
      </w:r>
      <w:r w:rsidR="009D5D21">
        <w:t>_________</w:t>
      </w:r>
      <w:r>
        <w:t>________</w:t>
      </w:r>
    </w:p>
    <w:p w14:paraId="0000007A" w14:textId="77777777" w:rsidR="002A79E0" w:rsidRDefault="00E31571">
      <w:pPr>
        <w:ind w:left="5663" w:firstLine="1"/>
        <w:jc w:val="center"/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7B" w14:textId="77777777" w:rsidR="002A79E0" w:rsidRDefault="00E31571">
      <w:pPr>
        <w:spacing w:line="240" w:lineRule="auto"/>
      </w:pPr>
      <w:r>
        <w:t>__________________________________________________________________________________________________;</w:t>
      </w:r>
    </w:p>
    <w:p w14:paraId="0000007C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D" w14:textId="77777777" w:rsidR="002A79E0" w:rsidRDefault="00E31571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7E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F" w14:textId="77777777" w:rsidR="002A79E0" w:rsidRDefault="00E31571">
      <w:pPr>
        <w:spacing w:line="240" w:lineRule="auto"/>
      </w:pPr>
      <w:r>
        <w:t>____________________________________________________________________________________ с ____ по_____;</w:t>
      </w:r>
    </w:p>
    <w:p w14:paraId="00000080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82" w14:textId="7DF19BBC" w:rsidR="002A79E0" w:rsidRDefault="00E31571">
      <w:pPr>
        <w:spacing w:before="240" w:after="240" w:line="276" w:lineRule="auto"/>
        <w:ind w:firstLine="708"/>
      </w:pPr>
      <w:r>
        <w:t>Привлечение внешних экспертов</w:t>
      </w:r>
      <w:r>
        <w:rPr>
          <w:vertAlign w:val="superscript"/>
        </w:rPr>
        <w:footnoteReference w:id="2"/>
      </w:r>
      <w:r>
        <w:t>:</w:t>
      </w:r>
    </w:p>
    <w:p w14:paraId="00000083" w14:textId="522619E0" w:rsidR="002A79E0" w:rsidRDefault="00E31571" w:rsidP="00B91E98">
      <w:pPr>
        <w:spacing w:line="240" w:lineRule="auto"/>
        <w:ind w:firstLine="0"/>
      </w:pPr>
      <w:r>
        <w:t>__________________________________________________________________________</w:t>
      </w:r>
      <w:r w:rsidR="009D5D21">
        <w:t>___________________</w:t>
      </w:r>
      <w:r>
        <w:t>_____</w:t>
      </w:r>
      <w:r w:rsidR="00B91E98">
        <w:t>_____</w:t>
      </w:r>
    </w:p>
    <w:p w14:paraId="00000084" w14:textId="1DDE1A1A" w:rsidR="002A79E0" w:rsidRDefault="00B91E98" w:rsidP="00B91E9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E31571">
        <w:rPr>
          <w:sz w:val="20"/>
          <w:szCs w:val="20"/>
        </w:rPr>
        <w:t>(фамилия, имя, отчество)</w:t>
      </w:r>
    </w:p>
    <w:p w14:paraId="00000085" w14:textId="317B8D7C" w:rsidR="002A79E0" w:rsidRDefault="00E31571" w:rsidP="00B91E98">
      <w:pPr>
        <w:spacing w:line="240" w:lineRule="auto"/>
        <w:ind w:firstLine="0"/>
      </w:pPr>
      <w:r>
        <w:t>________________________________________________________________________________________________</w:t>
      </w:r>
      <w:r w:rsidR="00B91E98">
        <w:t>_____</w:t>
      </w:r>
      <w:r>
        <w:t>__.</w:t>
      </w:r>
    </w:p>
    <w:p w14:paraId="00000086" w14:textId="77777777" w:rsidR="002A79E0" w:rsidRDefault="00E3157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7" w14:textId="77777777" w:rsidR="002A79E0" w:rsidRPr="005A444F" w:rsidRDefault="002A79E0">
      <w:pPr>
        <w:rPr>
          <w:sz w:val="10"/>
        </w:rPr>
      </w:pPr>
    </w:p>
    <w:p w14:paraId="4D10A479" w14:textId="77777777" w:rsidR="001A5D1D" w:rsidRDefault="001A5D1D"/>
    <w:p w14:paraId="00000088" w14:textId="39AF33C5" w:rsidR="002A79E0" w:rsidRDefault="00E31571">
      <w:r>
        <w:lastRenderedPageBreak/>
        <w:t>8. Проверяемый период деятельности: _____________________________________________________</w:t>
      </w:r>
      <w:r w:rsidR="009D5D21">
        <w:t>__</w:t>
      </w:r>
      <w:r>
        <w:t>__________.</w:t>
      </w:r>
    </w:p>
    <w:p w14:paraId="00000089" w14:textId="2960754F" w:rsidR="002A79E0" w:rsidRDefault="00E31571">
      <w:r>
        <w:t>9. Срок представления членами Коллегии Счетной палаты Российской Федерации актов и отчетов, а также проектов представлений или предписаний по результатам контрольного мероприятия члену Коллегии Счетной палаты Российской Федерации, отвечающему за организацию, проведение и обобщение резул</w:t>
      </w:r>
      <w:r w:rsidR="00C8683E">
        <w:t>ьтатов контрольного мероприятия</w:t>
      </w:r>
      <w:r>
        <w:t> – «__» __________20_ года.</w:t>
      </w:r>
    </w:p>
    <w:p w14:paraId="0000008A" w14:textId="7FEDE1CC" w:rsidR="002A79E0" w:rsidRDefault="00E31571">
      <w:r>
        <w:t>10. Срок представления отчета на рассмотрение Коллегии Счетной палаты Российской Федерации _____________</w:t>
      </w:r>
    </w:p>
    <w:p w14:paraId="0000008B" w14:textId="77777777" w:rsidR="002A79E0" w:rsidRDefault="00E31571">
      <w:pPr>
        <w:spacing w:line="240" w:lineRule="auto"/>
        <w:ind w:firstLine="0"/>
      </w:pPr>
      <w:r>
        <w:t>_______________________________________________________________________________________________________.</w:t>
      </w:r>
    </w:p>
    <w:p w14:paraId="0000008C" w14:textId="2D7BA2DF" w:rsidR="002A79E0" w:rsidRDefault="00E31571" w:rsidP="00845526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срок представления проекта отчета в Департамент управления делами и документооборота для включения в повестку заседания Коллегии Счетной палаты Российской Федерации)</w:t>
      </w:r>
    </w:p>
    <w:p w14:paraId="0000008D" w14:textId="77777777" w:rsidR="002A79E0" w:rsidRDefault="002A79E0">
      <w:pPr>
        <w:spacing w:line="240" w:lineRule="auto"/>
      </w:pPr>
    </w:p>
    <w:tbl>
      <w:tblPr>
        <w:tblStyle w:val="30"/>
        <w:tblW w:w="14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8"/>
        <w:gridCol w:w="9153"/>
      </w:tblGrid>
      <w:tr w:rsidR="002A79E0" w14:paraId="32358A18" w14:textId="77777777">
        <w:trPr>
          <w:jc w:val="center"/>
        </w:trPr>
        <w:tc>
          <w:tcPr>
            <w:tcW w:w="5418" w:type="dxa"/>
            <w:vAlign w:val="bottom"/>
          </w:tcPr>
          <w:p w14:paraId="0000008E" w14:textId="70FFD26D" w:rsidR="002A79E0" w:rsidRDefault="00E31571" w:rsidP="00845526">
            <w:pPr>
              <w:spacing w:line="240" w:lineRule="auto"/>
              <w:ind w:left="-568" w:right="1308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контрольного </w:t>
            </w:r>
            <w:r w:rsidR="005A1602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мероприятия</w:t>
            </w:r>
          </w:p>
        </w:tc>
        <w:tc>
          <w:tcPr>
            <w:tcW w:w="9153" w:type="dxa"/>
            <w:vAlign w:val="bottom"/>
          </w:tcPr>
          <w:p w14:paraId="0000008F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90" w14:textId="77777777" w:rsidR="002A79E0" w:rsidRDefault="002A79E0">
      <w:pPr>
        <w:spacing w:line="240" w:lineRule="auto"/>
      </w:pPr>
    </w:p>
    <w:p w14:paraId="520F0BBE" w14:textId="77777777" w:rsidR="00C8683E" w:rsidRDefault="00C8683E">
      <w:pPr>
        <w:spacing w:line="240" w:lineRule="auto"/>
        <w:ind w:firstLine="0"/>
      </w:pPr>
    </w:p>
    <w:p w14:paraId="7116AFBB" w14:textId="77777777" w:rsidR="00C8683E" w:rsidRDefault="00C8683E">
      <w:pPr>
        <w:spacing w:line="240" w:lineRule="auto"/>
        <w:ind w:firstLine="0"/>
      </w:pPr>
    </w:p>
    <w:p w14:paraId="24DDA90A" w14:textId="77777777" w:rsidR="005A444F" w:rsidRDefault="005A444F">
      <w:pPr>
        <w:spacing w:line="240" w:lineRule="auto"/>
        <w:ind w:firstLine="0"/>
      </w:pPr>
    </w:p>
    <w:p w14:paraId="6B735984" w14:textId="77777777" w:rsidR="006E6E29" w:rsidRDefault="006E6E29">
      <w:pPr>
        <w:spacing w:line="240" w:lineRule="auto"/>
        <w:ind w:firstLine="0"/>
      </w:pPr>
    </w:p>
    <w:p w14:paraId="00000091" w14:textId="0F9F65F2" w:rsidR="002A79E0" w:rsidRDefault="00E31571">
      <w:pPr>
        <w:spacing w:line="240" w:lineRule="auto"/>
        <w:ind w:firstLine="0"/>
      </w:pPr>
      <w:r>
        <w:t>СОГЛАСОВАНО:</w:t>
      </w:r>
    </w:p>
    <w:p w14:paraId="00000092" w14:textId="77777777" w:rsidR="002A79E0" w:rsidRDefault="002A79E0">
      <w:pPr>
        <w:spacing w:line="240" w:lineRule="auto"/>
        <w:ind w:firstLine="0"/>
      </w:pPr>
    </w:p>
    <w:tbl>
      <w:tblPr>
        <w:tblStyle w:val="21"/>
        <w:tblW w:w="145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  <w:gridCol w:w="4857"/>
      </w:tblGrid>
      <w:tr w:rsidR="002A79E0" w14:paraId="3556991B" w14:textId="77777777">
        <w:trPr>
          <w:cantSplit/>
          <w:jc w:val="center"/>
        </w:trPr>
        <w:tc>
          <w:tcPr>
            <w:tcW w:w="4858" w:type="dxa"/>
          </w:tcPr>
          <w:p w14:paraId="00000093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94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95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96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 И.О. Фамилия</w:t>
            </w:r>
          </w:p>
          <w:p w14:paraId="00000097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  <w:tc>
          <w:tcPr>
            <w:tcW w:w="4857" w:type="dxa"/>
          </w:tcPr>
          <w:p w14:paraId="00000098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99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9A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9B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 И.О. Фамилия</w:t>
            </w:r>
          </w:p>
          <w:p w14:paraId="0000009C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  <w:tc>
          <w:tcPr>
            <w:tcW w:w="4857" w:type="dxa"/>
          </w:tcPr>
          <w:p w14:paraId="0000009D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9E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9F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A0" w14:textId="77777777" w:rsidR="002A79E0" w:rsidRDefault="00E315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 И.О. Фамилия</w:t>
            </w:r>
          </w:p>
          <w:p w14:paraId="000000A1" w14:textId="59F30860" w:rsidR="002A79E0" w:rsidRDefault="00E31571" w:rsidP="00F1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</w:tr>
    </w:tbl>
    <w:p w14:paraId="000000A2" w14:textId="77777777" w:rsidR="002A79E0" w:rsidRDefault="002A79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2A79E0">
      <w:headerReference w:type="default" r:id="rId7"/>
      <w:headerReference w:type="first" r:id="rId8"/>
      <w:pgSz w:w="16840" w:h="11907" w:orient="landscape"/>
      <w:pgMar w:top="1134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5B5FA" w14:textId="77777777" w:rsidR="00752801" w:rsidRDefault="00752801">
      <w:pPr>
        <w:spacing w:line="240" w:lineRule="auto"/>
      </w:pPr>
      <w:r>
        <w:separator/>
      </w:r>
    </w:p>
  </w:endnote>
  <w:endnote w:type="continuationSeparator" w:id="0">
    <w:p w14:paraId="2EDE0259" w14:textId="77777777" w:rsidR="00752801" w:rsidRDefault="00752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FD270" w14:textId="77777777" w:rsidR="00752801" w:rsidRDefault="00752801">
      <w:pPr>
        <w:spacing w:line="240" w:lineRule="auto"/>
      </w:pPr>
      <w:r>
        <w:separator/>
      </w:r>
    </w:p>
  </w:footnote>
  <w:footnote w:type="continuationSeparator" w:id="0">
    <w:p w14:paraId="60D9F34D" w14:textId="77777777" w:rsidR="00752801" w:rsidRDefault="00752801">
      <w:pPr>
        <w:spacing w:line="240" w:lineRule="auto"/>
      </w:pPr>
      <w:r>
        <w:continuationSeparator/>
      </w:r>
    </w:p>
  </w:footnote>
  <w:footnote w:id="1">
    <w:p w14:paraId="000000A8" w14:textId="2BDF98D1" w:rsidR="002A79E0" w:rsidRDefault="00E31571">
      <w:pPr>
        <w:spacing w:line="240" w:lineRule="auto"/>
        <w:rPr>
          <w:color w:val="000000"/>
          <w:sz w:val="20"/>
          <w:szCs w:val="20"/>
        </w:rPr>
      </w:pPr>
      <w:r w:rsidRPr="00B91E98">
        <w:rPr>
          <w:sz w:val="20"/>
          <w:szCs w:val="20"/>
          <w:vertAlign w:val="superscript"/>
        </w:rPr>
        <w:footnoteRef/>
      </w:r>
      <w:r w:rsidRPr="00B91E9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Формулируются в соответствии с требованиями стандартов внешнего государственного аудита (контроля) СГА 103 «Финансовый аудит», СГА 104 «Аудит эффективности», СГА 108 «Аудит соответствия», а также с указанием на применяемый вид аудита (контроля) по каждой цели контрольного мероприятия</w:t>
      </w:r>
      <w:r w:rsidR="005A1602">
        <w:rPr>
          <w:color w:val="000000"/>
          <w:sz w:val="20"/>
          <w:szCs w:val="20"/>
        </w:rPr>
        <w:t>.</w:t>
      </w:r>
    </w:p>
  </w:footnote>
  <w:footnote w:id="2">
    <w:p w14:paraId="000000A9" w14:textId="7291DC32" w:rsidR="002A79E0" w:rsidRDefault="00E315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B91E98">
        <w:rPr>
          <w:sz w:val="20"/>
          <w:szCs w:val="20"/>
          <w:vertAlign w:val="superscript"/>
        </w:rPr>
        <w:footnoteRef/>
      </w:r>
      <w:r>
        <w:rPr>
          <w:color w:val="000000"/>
          <w:sz w:val="20"/>
          <w:szCs w:val="20"/>
        </w:rPr>
        <w:t xml:space="preserve"> Включаются в единую программу проведения контрольного мероприятия в случае необходимости выполнения внешним экспертом отдельных работ (процедур) непосредственно на объекте контрольного мероприятия</w:t>
      </w:r>
      <w:r w:rsidR="005A1602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D" w14:textId="620C6228" w:rsidR="002A79E0" w:rsidRDefault="00E3157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5647E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A" w14:textId="77777777" w:rsidR="002A79E0" w:rsidRDefault="002A79E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E0"/>
    <w:rsid w:val="001A5D1D"/>
    <w:rsid w:val="002330E3"/>
    <w:rsid w:val="002A79E0"/>
    <w:rsid w:val="003351F3"/>
    <w:rsid w:val="005A1602"/>
    <w:rsid w:val="005A444F"/>
    <w:rsid w:val="006A6544"/>
    <w:rsid w:val="006C3295"/>
    <w:rsid w:val="006E6E29"/>
    <w:rsid w:val="00752801"/>
    <w:rsid w:val="0075647E"/>
    <w:rsid w:val="00815D6D"/>
    <w:rsid w:val="00845526"/>
    <w:rsid w:val="009D5D21"/>
    <w:rsid w:val="00A3070D"/>
    <w:rsid w:val="00B91E98"/>
    <w:rsid w:val="00BF718D"/>
    <w:rsid w:val="00C8683E"/>
    <w:rsid w:val="00E31571"/>
    <w:rsid w:val="00E96B88"/>
    <w:rsid w:val="00EC2879"/>
    <w:rsid w:val="00F156A0"/>
    <w:rsid w:val="00F6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7563"/>
  <w15:docId w15:val="{304EE662-D687-4B59-A9AF-247D3CC6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</w:tblPr>
  </w:style>
  <w:style w:type="table" w:customStyle="1" w:styleId="14">
    <w:name w:val="14"/>
    <w:basedOn w:val="TableNormal1"/>
    <w:tblPr>
      <w:tblStyleRowBandSize w:val="1"/>
      <w:tblStyleColBandSize w:val="1"/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Revision"/>
    <w:hidden/>
    <w:uiPriority w:val="99"/>
    <w:semiHidden/>
    <w:rsid w:val="00951926"/>
    <w:pPr>
      <w:spacing w:line="240" w:lineRule="auto"/>
      <w:ind w:firstLine="0"/>
      <w:jc w:val="left"/>
    </w:p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060F7F"/>
    <w:rPr>
      <w:b/>
      <w:bCs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060F7F"/>
    <w:rPr>
      <w:b/>
      <w:bCs/>
      <w:sz w:val="20"/>
      <w:szCs w:val="20"/>
    </w:rPr>
  </w:style>
  <w:style w:type="table" w:styleId="af8">
    <w:name w:val="Table Grid"/>
    <w:basedOn w:val="a1"/>
    <w:uiPriority w:val="39"/>
    <w:rsid w:val="009C54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8"/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21">
    <w:name w:val="2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7">
    <w:name w:val="1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HobaWe+hOi5RMqYw9EZdkdwwOQ==">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2024-12-16T10:12:00Z</dcterms:created>
  <dcterms:modified xsi:type="dcterms:W3CDTF">2024-12-16T10:12:00Z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